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6" w:rsidRPr="00F71307" w:rsidRDefault="00B46436" w:rsidP="00F71307">
      <w:pPr>
        <w:jc w:val="center"/>
        <w:rPr>
          <w:rFonts w:cs="Times New Roman"/>
          <w:b/>
          <w:bCs/>
          <w:sz w:val="30"/>
          <w:szCs w:val="30"/>
        </w:rPr>
      </w:pPr>
      <w:r w:rsidRPr="00F71307">
        <w:rPr>
          <w:rFonts w:cs="宋体" w:hint="eastAsia"/>
          <w:b/>
          <w:bCs/>
          <w:sz w:val="30"/>
          <w:szCs w:val="30"/>
        </w:rPr>
        <w:t>公</w:t>
      </w:r>
      <w:r w:rsidRPr="00F71307">
        <w:rPr>
          <w:b/>
          <w:bCs/>
          <w:sz w:val="30"/>
          <w:szCs w:val="30"/>
        </w:rPr>
        <w:t xml:space="preserve">    </w:t>
      </w:r>
      <w:r w:rsidRPr="00F71307">
        <w:rPr>
          <w:rFonts w:cs="宋体" w:hint="eastAsia"/>
          <w:b/>
          <w:bCs/>
          <w:sz w:val="30"/>
          <w:szCs w:val="30"/>
        </w:rPr>
        <w:t>示</w:t>
      </w:r>
    </w:p>
    <w:p w:rsidR="00B46436" w:rsidRPr="004754C5" w:rsidRDefault="00B46436" w:rsidP="004754C5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 w:rsidRPr="004754C5">
        <w:rPr>
          <w:rFonts w:cs="宋体" w:hint="eastAsia"/>
          <w:b/>
          <w:bCs/>
          <w:sz w:val="24"/>
          <w:szCs w:val="24"/>
        </w:rPr>
        <w:t>优秀项目奖</w:t>
      </w:r>
    </w:p>
    <w:p w:rsidR="00B46436" w:rsidRPr="004754C5" w:rsidRDefault="00B46436" w:rsidP="004754C5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（一）</w:t>
      </w:r>
      <w:r w:rsidRPr="004754C5">
        <w:rPr>
          <w:b/>
          <w:bCs/>
          <w:sz w:val="24"/>
          <w:szCs w:val="24"/>
        </w:rPr>
        <w:t xml:space="preserve"> </w:t>
      </w:r>
      <w:r w:rsidRPr="004754C5">
        <w:rPr>
          <w:rFonts w:cs="宋体" w:hint="eastAsia"/>
          <w:b/>
          <w:bCs/>
          <w:sz w:val="24"/>
          <w:szCs w:val="24"/>
        </w:rPr>
        <w:t>特等奖</w:t>
      </w:r>
      <w:r w:rsidRPr="004754C5">
        <w:rPr>
          <w:b/>
          <w:bCs/>
          <w:sz w:val="24"/>
          <w:szCs w:val="24"/>
        </w:rPr>
        <w:t xml:space="preserve"> 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 w:rsidRPr="004754C5">
        <w:rPr>
          <w:rFonts w:cs="宋体" w:hint="eastAsia"/>
          <w:sz w:val="24"/>
          <w:szCs w:val="24"/>
        </w:rPr>
        <w:t>“读书节”系列活动</w:t>
      </w:r>
    </w:p>
    <w:p w:rsidR="00B46436" w:rsidRPr="004754C5" w:rsidRDefault="00B46436" w:rsidP="004754C5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（二）</w:t>
      </w:r>
      <w:r w:rsidRPr="004754C5">
        <w:rPr>
          <w:b/>
          <w:bCs/>
          <w:sz w:val="24"/>
          <w:szCs w:val="24"/>
        </w:rPr>
        <w:t xml:space="preserve"> </w:t>
      </w:r>
      <w:r w:rsidRPr="004754C5">
        <w:rPr>
          <w:rFonts w:cs="宋体" w:hint="eastAsia"/>
          <w:b/>
          <w:bCs/>
          <w:sz w:val="24"/>
          <w:szCs w:val="24"/>
        </w:rPr>
        <w:t>一等奖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Pr="004754C5">
        <w:rPr>
          <w:rFonts w:cs="宋体" w:hint="eastAsia"/>
          <w:sz w:val="24"/>
          <w:szCs w:val="24"/>
        </w:rPr>
        <w:t>课程考试系统；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 w:rsidRPr="004754C5">
        <w:rPr>
          <w:rFonts w:cs="宋体" w:hint="eastAsia"/>
          <w:sz w:val="24"/>
          <w:szCs w:val="24"/>
        </w:rPr>
        <w:t>党总支开展主题活动；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Pr="004754C5">
        <w:rPr>
          <w:rFonts w:cs="宋体" w:hint="eastAsia"/>
          <w:sz w:val="24"/>
          <w:szCs w:val="24"/>
        </w:rPr>
        <w:t>岚清书屋特色馆藏建设</w:t>
      </w:r>
      <w:r>
        <w:rPr>
          <w:rFonts w:cs="宋体" w:hint="eastAsia"/>
          <w:sz w:val="24"/>
          <w:szCs w:val="24"/>
        </w:rPr>
        <w:t>。</w:t>
      </w:r>
    </w:p>
    <w:p w:rsidR="00B46436" w:rsidRPr="004754C5" w:rsidRDefault="00B46436" w:rsidP="004754C5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（三）</w:t>
      </w:r>
      <w:r w:rsidRPr="004754C5">
        <w:rPr>
          <w:rFonts w:cs="宋体" w:hint="eastAsia"/>
          <w:b/>
          <w:bCs/>
          <w:sz w:val="24"/>
          <w:szCs w:val="24"/>
        </w:rPr>
        <w:t>二等奖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Pr="004754C5">
        <w:rPr>
          <w:rFonts w:cs="宋体" w:hint="eastAsia"/>
          <w:sz w:val="24"/>
          <w:szCs w:val="24"/>
        </w:rPr>
        <w:t>学科影响力评价；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 w:rsidRPr="004754C5">
        <w:rPr>
          <w:rFonts w:cs="宋体" w:hint="eastAsia"/>
          <w:sz w:val="24"/>
          <w:szCs w:val="24"/>
        </w:rPr>
        <w:t>学科团队创建及其管理；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Pr="004754C5">
        <w:rPr>
          <w:rFonts w:cs="宋体" w:hint="eastAsia"/>
          <w:sz w:val="24"/>
          <w:szCs w:val="24"/>
        </w:rPr>
        <w:t>研究生实践基地建设；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4.</w:t>
      </w:r>
      <w:r w:rsidRPr="004754C5">
        <w:rPr>
          <w:rFonts w:cs="宋体" w:hint="eastAsia"/>
          <w:sz w:val="24"/>
          <w:szCs w:val="24"/>
        </w:rPr>
        <w:t>查新流程系统研发（包括专利代理流程管理）；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5.</w:t>
      </w:r>
      <w:r w:rsidRPr="004754C5">
        <w:rPr>
          <w:rFonts w:cs="宋体" w:hint="eastAsia"/>
          <w:sz w:val="24"/>
          <w:szCs w:val="24"/>
        </w:rPr>
        <w:t>后勤工作模式转型；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6.</w:t>
      </w:r>
      <w:r w:rsidRPr="004754C5">
        <w:rPr>
          <w:rFonts w:cs="宋体" w:hint="eastAsia"/>
          <w:sz w:val="24"/>
          <w:szCs w:val="24"/>
        </w:rPr>
        <w:t>“书山问候”“叩响知识之门”资源利用</w:t>
      </w:r>
      <w:r>
        <w:rPr>
          <w:rFonts w:cs="宋体" w:hint="eastAsia"/>
          <w:sz w:val="24"/>
          <w:szCs w:val="24"/>
        </w:rPr>
        <w:t>月</w:t>
      </w:r>
      <w:r w:rsidRPr="004754C5">
        <w:rPr>
          <w:rFonts w:cs="宋体" w:hint="eastAsia"/>
          <w:sz w:val="24"/>
          <w:szCs w:val="24"/>
        </w:rPr>
        <w:t>活动</w:t>
      </w:r>
      <w:r>
        <w:rPr>
          <w:rFonts w:cs="宋体" w:hint="eastAsia"/>
          <w:sz w:val="24"/>
          <w:szCs w:val="24"/>
        </w:rPr>
        <w:t>。</w:t>
      </w:r>
    </w:p>
    <w:p w:rsidR="00B46436" w:rsidRPr="004754C5" w:rsidRDefault="00B46436" w:rsidP="004754C5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（四）</w:t>
      </w:r>
      <w:r w:rsidRPr="004754C5">
        <w:rPr>
          <w:b/>
          <w:bCs/>
          <w:sz w:val="24"/>
          <w:szCs w:val="24"/>
        </w:rPr>
        <w:t xml:space="preserve"> </w:t>
      </w:r>
      <w:r w:rsidRPr="004754C5">
        <w:rPr>
          <w:rFonts w:cs="宋体" w:hint="eastAsia"/>
          <w:b/>
          <w:bCs/>
          <w:sz w:val="24"/>
          <w:szCs w:val="24"/>
        </w:rPr>
        <w:t>三等奖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Pr="004754C5">
        <w:rPr>
          <w:rFonts w:cs="宋体" w:hint="eastAsia"/>
          <w:sz w:val="24"/>
          <w:szCs w:val="24"/>
        </w:rPr>
        <w:t>对外宣传、电视片的制作；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 w:rsidRPr="004754C5">
        <w:rPr>
          <w:rFonts w:cs="宋体" w:hint="eastAsia"/>
          <w:sz w:val="24"/>
          <w:szCs w:val="24"/>
        </w:rPr>
        <w:t>文明阅读教育与管理；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Pr="004754C5">
        <w:rPr>
          <w:rFonts w:cs="宋体" w:hint="eastAsia"/>
          <w:sz w:val="24"/>
          <w:szCs w:val="24"/>
        </w:rPr>
        <w:t>开辟文化活动作品展示场所及摄影；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4.</w:t>
      </w:r>
      <w:r w:rsidRPr="004754C5">
        <w:rPr>
          <w:rFonts w:cs="宋体" w:hint="eastAsia"/>
          <w:sz w:val="24"/>
          <w:szCs w:val="24"/>
        </w:rPr>
        <w:t>重点学科资源保障评价；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5.</w:t>
      </w:r>
      <w:r w:rsidRPr="004754C5">
        <w:rPr>
          <w:sz w:val="24"/>
          <w:szCs w:val="24"/>
        </w:rPr>
        <w:t xml:space="preserve"> ESI</w:t>
      </w:r>
      <w:r w:rsidRPr="004754C5">
        <w:rPr>
          <w:rFonts w:cs="宋体" w:hint="eastAsia"/>
          <w:sz w:val="24"/>
          <w:szCs w:val="24"/>
        </w:rPr>
        <w:t>原刊目录发布；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6.</w:t>
      </w:r>
      <w:r w:rsidRPr="004754C5">
        <w:rPr>
          <w:rFonts w:cs="宋体" w:hint="eastAsia"/>
          <w:sz w:val="24"/>
          <w:szCs w:val="24"/>
        </w:rPr>
        <w:t>数字资源整合推送；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7.</w:t>
      </w:r>
      <w:r w:rsidRPr="004754C5">
        <w:rPr>
          <w:rFonts w:cs="宋体" w:hint="eastAsia"/>
          <w:sz w:val="24"/>
          <w:szCs w:val="24"/>
        </w:rPr>
        <w:t>系统管理（</w:t>
      </w:r>
      <w:r w:rsidRPr="004754C5">
        <w:rPr>
          <w:sz w:val="24"/>
          <w:szCs w:val="24"/>
        </w:rPr>
        <w:t>NoteFirst</w:t>
      </w:r>
      <w:r w:rsidRPr="004754C5">
        <w:rPr>
          <w:rFonts w:cs="宋体" w:hint="eastAsia"/>
          <w:sz w:val="24"/>
          <w:szCs w:val="24"/>
        </w:rPr>
        <w:t>系统与机构知识库建）；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8.</w:t>
      </w:r>
      <w:r w:rsidRPr="004754C5">
        <w:rPr>
          <w:rFonts w:cs="宋体" w:hint="eastAsia"/>
          <w:sz w:val="24"/>
          <w:szCs w:val="24"/>
        </w:rPr>
        <w:t>基于</w:t>
      </w:r>
      <w:r w:rsidRPr="004754C5">
        <w:rPr>
          <w:sz w:val="24"/>
          <w:szCs w:val="24"/>
        </w:rPr>
        <w:t>NoteFirst</w:t>
      </w:r>
      <w:r w:rsidRPr="004754C5">
        <w:rPr>
          <w:rFonts w:cs="宋体" w:hint="eastAsia"/>
          <w:sz w:val="24"/>
          <w:szCs w:val="24"/>
        </w:rPr>
        <w:t>的文献资源推送服务；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9.</w:t>
      </w:r>
      <w:r w:rsidRPr="004754C5">
        <w:rPr>
          <w:rFonts w:cs="宋体" w:hint="eastAsia"/>
          <w:sz w:val="24"/>
          <w:szCs w:val="24"/>
        </w:rPr>
        <w:t>国际刊号；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10.</w:t>
      </w:r>
      <w:r w:rsidRPr="004754C5">
        <w:rPr>
          <w:sz w:val="24"/>
          <w:szCs w:val="24"/>
        </w:rPr>
        <w:t>ACCA</w:t>
      </w:r>
      <w:r w:rsidRPr="004754C5">
        <w:rPr>
          <w:rFonts w:cs="宋体" w:hint="eastAsia"/>
          <w:sz w:val="24"/>
          <w:szCs w:val="24"/>
        </w:rPr>
        <w:t>考点申办及运行；</w:t>
      </w:r>
    </w:p>
    <w:p w:rsidR="00B46436" w:rsidRPr="004754C5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11.</w:t>
      </w:r>
      <w:r w:rsidRPr="004754C5">
        <w:rPr>
          <w:rFonts w:cs="宋体" w:hint="eastAsia"/>
          <w:sz w:val="24"/>
          <w:szCs w:val="24"/>
        </w:rPr>
        <w:t>外语培训基地。</w:t>
      </w:r>
    </w:p>
    <w:p w:rsidR="00B46436" w:rsidRPr="004754C5" w:rsidRDefault="00B46436" w:rsidP="004754C5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（五）</w:t>
      </w:r>
      <w:r w:rsidRPr="004754C5">
        <w:rPr>
          <w:b/>
          <w:bCs/>
          <w:sz w:val="24"/>
          <w:szCs w:val="24"/>
        </w:rPr>
        <w:t xml:space="preserve"> </w:t>
      </w:r>
      <w:r w:rsidRPr="004754C5">
        <w:rPr>
          <w:rFonts w:cs="宋体" w:hint="eastAsia"/>
          <w:b/>
          <w:bCs/>
          <w:sz w:val="24"/>
          <w:szCs w:val="24"/>
        </w:rPr>
        <w:t>鼓励奖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Pr="004754C5">
        <w:rPr>
          <w:sz w:val="24"/>
          <w:szCs w:val="24"/>
        </w:rPr>
        <w:t>CALIS</w:t>
      </w:r>
      <w:r w:rsidRPr="004754C5">
        <w:rPr>
          <w:rFonts w:cs="宋体" w:hint="eastAsia"/>
          <w:sz w:val="24"/>
          <w:szCs w:val="24"/>
        </w:rPr>
        <w:t>文献传递系统；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 w:rsidRPr="004754C5">
        <w:rPr>
          <w:rFonts w:cs="宋体" w:hint="eastAsia"/>
          <w:sz w:val="24"/>
          <w:szCs w:val="24"/>
        </w:rPr>
        <w:t>宣传橱窗推介优秀人文书刊</w:t>
      </w:r>
      <w:r>
        <w:rPr>
          <w:rFonts w:cs="宋体" w:hint="eastAsia"/>
          <w:sz w:val="24"/>
          <w:szCs w:val="24"/>
        </w:rPr>
        <w:t>；</w:t>
      </w:r>
    </w:p>
    <w:p w:rsidR="00B46436" w:rsidRDefault="00B46436" w:rsidP="004754C5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英文网站的优化。</w:t>
      </w:r>
    </w:p>
    <w:p w:rsidR="00B46436" w:rsidRPr="004754C5" w:rsidRDefault="00B46436" w:rsidP="004754C5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4754C5">
        <w:rPr>
          <w:rFonts w:cs="宋体" w:hint="eastAsia"/>
          <w:b/>
          <w:bCs/>
          <w:sz w:val="24"/>
          <w:szCs w:val="24"/>
        </w:rPr>
        <w:t>二、团队奖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F71307">
        <w:rPr>
          <w:rFonts w:cs="宋体" w:hint="eastAsia"/>
          <w:b/>
          <w:bCs/>
          <w:sz w:val="24"/>
          <w:szCs w:val="24"/>
        </w:rPr>
        <w:t>（一）最佳团队奖</w:t>
      </w:r>
    </w:p>
    <w:p w:rsidR="00B46436" w:rsidRPr="00F71307" w:rsidRDefault="00B46436" w:rsidP="00F71307">
      <w:pPr>
        <w:spacing w:line="360" w:lineRule="auto"/>
        <w:rPr>
          <w:rFonts w:cs="Times New Roman"/>
          <w:sz w:val="24"/>
          <w:szCs w:val="24"/>
        </w:rPr>
      </w:pPr>
      <w:r w:rsidRPr="00F71307">
        <w:rPr>
          <w:rFonts w:cs="宋体" w:hint="eastAsia"/>
          <w:sz w:val="24"/>
          <w:szCs w:val="24"/>
        </w:rPr>
        <w:t>岚清书屋特色馆藏建设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F71307">
        <w:rPr>
          <w:rFonts w:cs="宋体" w:hint="eastAsia"/>
          <w:b/>
          <w:bCs/>
          <w:sz w:val="24"/>
          <w:szCs w:val="24"/>
        </w:rPr>
        <w:t>（二）最佳组织奖</w:t>
      </w:r>
    </w:p>
    <w:p w:rsidR="00B46436" w:rsidRDefault="00B46436" w:rsidP="00F71307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Pr="00F71307">
        <w:rPr>
          <w:rFonts w:cs="宋体" w:hint="eastAsia"/>
          <w:sz w:val="24"/>
          <w:szCs w:val="24"/>
        </w:rPr>
        <w:t>电视片的制作；</w:t>
      </w:r>
    </w:p>
    <w:p w:rsidR="00B46436" w:rsidRDefault="00B46436" w:rsidP="00F71307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2.</w:t>
      </w:r>
      <w:r w:rsidRPr="00F71307">
        <w:rPr>
          <w:rFonts w:cs="宋体" w:hint="eastAsia"/>
          <w:sz w:val="24"/>
          <w:szCs w:val="24"/>
        </w:rPr>
        <w:t>馆内花卉</w:t>
      </w:r>
      <w:r>
        <w:rPr>
          <w:rFonts w:cs="宋体" w:hint="eastAsia"/>
          <w:sz w:val="24"/>
          <w:szCs w:val="24"/>
        </w:rPr>
        <w:t>养殖（</w:t>
      </w:r>
      <w:r w:rsidRPr="00F71307">
        <w:rPr>
          <w:rFonts w:cs="宋体" w:hint="eastAsia"/>
          <w:sz w:val="24"/>
          <w:szCs w:val="24"/>
        </w:rPr>
        <w:t>绿化</w:t>
      </w:r>
      <w:r>
        <w:rPr>
          <w:rFonts w:cs="宋体" w:hint="eastAsia"/>
          <w:sz w:val="24"/>
          <w:szCs w:val="24"/>
        </w:rPr>
        <w:t>）</w:t>
      </w:r>
      <w:r w:rsidRPr="00F71307">
        <w:rPr>
          <w:rFonts w:cs="宋体" w:hint="eastAsia"/>
          <w:sz w:val="24"/>
          <w:szCs w:val="24"/>
        </w:rPr>
        <w:t>；</w:t>
      </w:r>
    </w:p>
    <w:p w:rsidR="00B46436" w:rsidRPr="00F71307" w:rsidRDefault="00B46436" w:rsidP="00F71307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Pr="00F71307">
        <w:rPr>
          <w:sz w:val="24"/>
          <w:szCs w:val="24"/>
        </w:rPr>
        <w:t>ACCA</w:t>
      </w:r>
      <w:r w:rsidRPr="00F71307">
        <w:rPr>
          <w:rFonts w:cs="宋体" w:hint="eastAsia"/>
          <w:sz w:val="24"/>
          <w:szCs w:val="24"/>
        </w:rPr>
        <w:t>考点</w:t>
      </w:r>
      <w:r>
        <w:rPr>
          <w:rFonts w:cs="宋体" w:hint="eastAsia"/>
          <w:sz w:val="24"/>
          <w:szCs w:val="24"/>
        </w:rPr>
        <w:t>（考试）。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</w:t>
      </w:r>
      <w:r w:rsidRPr="00F71307">
        <w:rPr>
          <w:rFonts w:cs="宋体" w:hint="eastAsia"/>
          <w:b/>
          <w:bCs/>
          <w:sz w:val="24"/>
          <w:szCs w:val="24"/>
        </w:rPr>
        <w:t>个人奖</w:t>
      </w:r>
      <w:r w:rsidRPr="00F71307"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（先进事迹材料请点击链接）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（一）</w:t>
      </w:r>
      <w:r w:rsidRPr="00F71307">
        <w:rPr>
          <w:rFonts w:cs="宋体" w:hint="eastAsia"/>
          <w:b/>
          <w:bCs/>
          <w:sz w:val="24"/>
          <w:szCs w:val="24"/>
        </w:rPr>
        <w:t>馆长奖</w:t>
      </w:r>
    </w:p>
    <w:p w:rsidR="00B46436" w:rsidRPr="00F71307" w:rsidRDefault="00B46436" w:rsidP="00F71307">
      <w:pPr>
        <w:spacing w:line="360" w:lineRule="auto"/>
        <w:rPr>
          <w:rFonts w:cs="Times New Roman"/>
          <w:sz w:val="24"/>
          <w:szCs w:val="24"/>
        </w:rPr>
      </w:pPr>
      <w:r w:rsidRPr="00F71307">
        <w:rPr>
          <w:rFonts w:cs="宋体" w:hint="eastAsia"/>
          <w:sz w:val="24"/>
          <w:szCs w:val="24"/>
        </w:rPr>
        <w:t>汪满容；戴清杰；李文娟；梁桂英；罗敏；陈忠萍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（二）</w:t>
      </w:r>
      <w:r w:rsidRPr="00F71307">
        <w:rPr>
          <w:rFonts w:cs="宋体" w:hint="eastAsia"/>
          <w:b/>
          <w:bCs/>
          <w:sz w:val="24"/>
          <w:szCs w:val="24"/>
        </w:rPr>
        <w:t>创新奖</w:t>
      </w:r>
    </w:p>
    <w:p w:rsidR="00B46436" w:rsidRPr="00F71307" w:rsidRDefault="00B46436" w:rsidP="00F71307">
      <w:pPr>
        <w:spacing w:line="360" w:lineRule="auto"/>
        <w:rPr>
          <w:rFonts w:cs="Times New Roman"/>
          <w:sz w:val="24"/>
          <w:szCs w:val="24"/>
        </w:rPr>
      </w:pPr>
      <w:r w:rsidRPr="00F71307">
        <w:rPr>
          <w:rFonts w:cs="宋体" w:hint="eastAsia"/>
          <w:sz w:val="24"/>
          <w:szCs w:val="24"/>
        </w:rPr>
        <w:t>刘桂峰；刘竟；沙振江；杨桦；周云峰；郭以建</w:t>
      </w:r>
    </w:p>
    <w:p w:rsidR="00B46436" w:rsidRPr="00F71307" w:rsidRDefault="00B46436" w:rsidP="00F71307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（三）</w:t>
      </w:r>
      <w:r w:rsidRPr="00F71307">
        <w:rPr>
          <w:rFonts w:cs="宋体" w:hint="eastAsia"/>
          <w:b/>
          <w:bCs/>
          <w:sz w:val="24"/>
          <w:szCs w:val="24"/>
        </w:rPr>
        <w:t>服务明星奖</w:t>
      </w:r>
    </w:p>
    <w:p w:rsidR="00B46436" w:rsidRDefault="00B46436" w:rsidP="00F71307">
      <w:pPr>
        <w:spacing w:line="360" w:lineRule="auto"/>
        <w:rPr>
          <w:rFonts w:cs="Times New Roman"/>
          <w:sz w:val="24"/>
          <w:szCs w:val="24"/>
        </w:rPr>
      </w:pPr>
      <w:r w:rsidRPr="00F71307">
        <w:rPr>
          <w:rFonts w:cs="宋体" w:hint="eastAsia"/>
          <w:sz w:val="24"/>
          <w:szCs w:val="24"/>
        </w:rPr>
        <w:t>赵小玉；杨国立；曹杨</w:t>
      </w:r>
      <w:r>
        <w:rPr>
          <w:rFonts w:cs="宋体" w:hint="eastAsia"/>
          <w:sz w:val="24"/>
          <w:szCs w:val="24"/>
        </w:rPr>
        <w:t>（女）</w:t>
      </w:r>
      <w:r w:rsidRPr="00F71307">
        <w:rPr>
          <w:rFonts w:cs="宋体" w:hint="eastAsia"/>
          <w:sz w:val="24"/>
          <w:szCs w:val="24"/>
        </w:rPr>
        <w:t>；王守华；魏</w:t>
      </w:r>
      <w:r>
        <w:rPr>
          <w:rFonts w:cs="宋体" w:hint="eastAsia"/>
          <w:sz w:val="24"/>
          <w:szCs w:val="24"/>
        </w:rPr>
        <w:t>小</w:t>
      </w:r>
      <w:r w:rsidRPr="00F71307">
        <w:rPr>
          <w:rFonts w:cs="宋体" w:hint="eastAsia"/>
          <w:sz w:val="24"/>
          <w:szCs w:val="24"/>
        </w:rPr>
        <w:t>红；张秋莉；胡洁燕；周亚夫；孔德平；王</w:t>
      </w:r>
      <w:r>
        <w:rPr>
          <w:rFonts w:cs="宋体" w:hint="eastAsia"/>
          <w:sz w:val="24"/>
          <w:szCs w:val="24"/>
        </w:rPr>
        <w:t>小</w:t>
      </w:r>
      <w:r w:rsidRPr="00F71307">
        <w:rPr>
          <w:rFonts w:cs="宋体" w:hint="eastAsia"/>
          <w:sz w:val="24"/>
          <w:szCs w:val="24"/>
        </w:rPr>
        <w:t>明；钱晓旻；金晶</w:t>
      </w:r>
    </w:p>
    <w:p w:rsidR="00B46436" w:rsidRDefault="00B46436" w:rsidP="001307A7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（四）优秀外聘员工奖</w:t>
      </w:r>
    </w:p>
    <w:p w:rsidR="00B46436" w:rsidRPr="00202E5E" w:rsidRDefault="00B46436" w:rsidP="001307A7">
      <w:pPr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刘萍萍；仇国钧；张丽琴；周小君；陈香；徐华；顾闻隽；</w:t>
      </w:r>
      <w:r w:rsidRPr="00202E5E">
        <w:rPr>
          <w:rFonts w:cs="宋体" w:hint="eastAsia"/>
          <w:sz w:val="24"/>
          <w:szCs w:val="24"/>
        </w:rPr>
        <w:t>徐慈谦</w:t>
      </w:r>
    </w:p>
    <w:p w:rsidR="00B46436" w:rsidRDefault="00B46436" w:rsidP="001307A7">
      <w:pPr>
        <w:spacing w:line="360" w:lineRule="auto"/>
        <w:rPr>
          <w:rFonts w:cs="Times New Roman"/>
          <w:sz w:val="24"/>
          <w:szCs w:val="24"/>
        </w:rPr>
      </w:pPr>
    </w:p>
    <w:p w:rsidR="00B46436" w:rsidRPr="00B920A4" w:rsidRDefault="00B46436" w:rsidP="00B920A4">
      <w:pPr>
        <w:rPr>
          <w:rFonts w:cs="Times New Roman"/>
          <w:sz w:val="24"/>
          <w:szCs w:val="24"/>
        </w:rPr>
      </w:pPr>
    </w:p>
    <w:p w:rsidR="00B46436" w:rsidRPr="00B920A4" w:rsidRDefault="00B46436" w:rsidP="00B920A4">
      <w:pPr>
        <w:rPr>
          <w:rFonts w:cs="Times New Roman"/>
          <w:sz w:val="24"/>
          <w:szCs w:val="24"/>
        </w:rPr>
      </w:pPr>
    </w:p>
    <w:p w:rsidR="00B46436" w:rsidRPr="00B920A4" w:rsidRDefault="00B46436" w:rsidP="00B920A4">
      <w:pPr>
        <w:rPr>
          <w:rFonts w:cs="Times New Roman"/>
          <w:sz w:val="24"/>
          <w:szCs w:val="24"/>
        </w:rPr>
      </w:pPr>
    </w:p>
    <w:p w:rsidR="00B46436" w:rsidRDefault="00B46436" w:rsidP="00B920A4">
      <w:pPr>
        <w:rPr>
          <w:rFonts w:cs="Times New Roman"/>
          <w:sz w:val="24"/>
          <w:szCs w:val="24"/>
        </w:rPr>
      </w:pPr>
    </w:p>
    <w:p w:rsidR="00B46436" w:rsidRDefault="00B46436" w:rsidP="00B920A4">
      <w:pPr>
        <w:tabs>
          <w:tab w:val="left" w:pos="652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宋体" w:hint="eastAsia"/>
          <w:sz w:val="24"/>
          <w:szCs w:val="24"/>
        </w:rPr>
        <w:t>图书馆</w:t>
      </w:r>
    </w:p>
    <w:p w:rsidR="00B46436" w:rsidRDefault="00B46436" w:rsidP="00B920A4">
      <w:pPr>
        <w:rPr>
          <w:rFonts w:cs="Times New Roman"/>
          <w:sz w:val="24"/>
          <w:szCs w:val="24"/>
        </w:rPr>
      </w:pPr>
    </w:p>
    <w:p w:rsidR="00B46436" w:rsidRPr="00B920A4" w:rsidRDefault="00B46436" w:rsidP="00B920A4">
      <w:pPr>
        <w:tabs>
          <w:tab w:val="left" w:pos="597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sz w:val="24"/>
          <w:szCs w:val="24"/>
        </w:rPr>
        <w:t>2014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日</w:t>
      </w:r>
    </w:p>
    <w:sectPr w:rsidR="00B46436" w:rsidRPr="00B920A4" w:rsidSect="00332B5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36" w:rsidRDefault="00B46436" w:rsidP="00F713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6436" w:rsidRDefault="00B46436" w:rsidP="00F713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36" w:rsidRDefault="00B46436" w:rsidP="00F713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6436" w:rsidRDefault="00B46436" w:rsidP="00F713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3A79"/>
    <w:multiLevelType w:val="hybridMultilevel"/>
    <w:tmpl w:val="70EC9A3A"/>
    <w:lvl w:ilvl="0" w:tplc="5CA0ED1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307"/>
    <w:rsid w:val="00013D7B"/>
    <w:rsid w:val="001307A7"/>
    <w:rsid w:val="001C62A3"/>
    <w:rsid w:val="00202E5E"/>
    <w:rsid w:val="00260444"/>
    <w:rsid w:val="002A3874"/>
    <w:rsid w:val="00302A9C"/>
    <w:rsid w:val="00332B5A"/>
    <w:rsid w:val="00383B35"/>
    <w:rsid w:val="003B2931"/>
    <w:rsid w:val="003D2FD2"/>
    <w:rsid w:val="0044041A"/>
    <w:rsid w:val="004645B1"/>
    <w:rsid w:val="004754C5"/>
    <w:rsid w:val="005943AD"/>
    <w:rsid w:val="006757F5"/>
    <w:rsid w:val="006809D0"/>
    <w:rsid w:val="006C5F2A"/>
    <w:rsid w:val="00780BA3"/>
    <w:rsid w:val="008756D2"/>
    <w:rsid w:val="008908D6"/>
    <w:rsid w:val="00892DDE"/>
    <w:rsid w:val="00911E00"/>
    <w:rsid w:val="00943A1A"/>
    <w:rsid w:val="009558A0"/>
    <w:rsid w:val="009A0349"/>
    <w:rsid w:val="00A330BE"/>
    <w:rsid w:val="00AE73B0"/>
    <w:rsid w:val="00B46436"/>
    <w:rsid w:val="00B920A4"/>
    <w:rsid w:val="00B964D1"/>
    <w:rsid w:val="00C35D7E"/>
    <w:rsid w:val="00C468AA"/>
    <w:rsid w:val="00C7615C"/>
    <w:rsid w:val="00CD5590"/>
    <w:rsid w:val="00CE700E"/>
    <w:rsid w:val="00F613B3"/>
    <w:rsid w:val="00F71307"/>
    <w:rsid w:val="00FA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B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7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130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7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1307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4754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102</Words>
  <Characters>586</Characters>
  <Application>Microsoft Office Outlook</Application>
  <DocSecurity>0</DocSecurity>
  <Lines>0</Lines>
  <Paragraphs>0</Paragraphs>
  <ScaleCrop>false</ScaleCrop>
  <Company>ujs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黄小华</cp:lastModifiedBy>
  <cp:revision>15</cp:revision>
  <dcterms:created xsi:type="dcterms:W3CDTF">2014-01-06T01:27:00Z</dcterms:created>
  <dcterms:modified xsi:type="dcterms:W3CDTF">2014-01-07T03:15:00Z</dcterms:modified>
</cp:coreProperties>
</file>